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7E" w:rsidRPr="00923E07" w:rsidRDefault="00FA5758" w:rsidP="00555A27">
      <w:pPr>
        <w:pStyle w:val="Heading2"/>
        <w:pBdr>
          <w:top w:val="none" w:sz="0" w:space="0" w:color="auto"/>
        </w:pBdr>
        <w:jc w:val="center"/>
      </w:pPr>
      <w:r w:rsidRPr="00923E07">
        <w:t xml:space="preserve"> </w:t>
      </w:r>
    </w:p>
    <w:p w:rsidR="001534CF" w:rsidRPr="001534CF" w:rsidRDefault="001534CF" w:rsidP="001534CF"/>
    <w:p w:rsidR="000906EC" w:rsidRDefault="000906EC">
      <w:pPr>
        <w:pStyle w:val="Heading2"/>
        <w:pBdr>
          <w:top w:val="none" w:sz="0" w:space="0" w:color="auto"/>
        </w:pBdr>
        <w:jc w:val="center"/>
        <w:rPr>
          <w:b/>
          <w:sz w:val="24"/>
        </w:rPr>
      </w:pPr>
    </w:p>
    <w:p w:rsidR="00EF3D90" w:rsidRPr="004D4B2C" w:rsidRDefault="00C77C09">
      <w:pPr>
        <w:pStyle w:val="Heading2"/>
        <w:pBdr>
          <w:top w:val="none" w:sz="0" w:space="0" w:color="auto"/>
        </w:pBdr>
        <w:jc w:val="center"/>
        <w:rPr>
          <w:b/>
          <w:sz w:val="28"/>
          <w:szCs w:val="28"/>
        </w:rPr>
      </w:pPr>
      <w:r w:rsidRPr="004D4B2C">
        <w:rPr>
          <w:b/>
          <w:sz w:val="28"/>
          <w:szCs w:val="28"/>
        </w:rPr>
        <w:t>FORMULAR DE Î</w:t>
      </w:r>
      <w:r w:rsidR="00EF3D90" w:rsidRPr="004D4B2C">
        <w:rPr>
          <w:b/>
          <w:sz w:val="28"/>
          <w:szCs w:val="28"/>
        </w:rPr>
        <w:t>NSCRIERE</w:t>
      </w:r>
    </w:p>
    <w:p w:rsidR="00187665" w:rsidRDefault="00187665" w:rsidP="00187665"/>
    <w:p w:rsidR="001534CF" w:rsidRPr="00187665" w:rsidRDefault="001534CF" w:rsidP="00187665"/>
    <w:p w:rsidR="005A596A" w:rsidRPr="00923E07" w:rsidRDefault="005A596A" w:rsidP="005A596A"/>
    <w:p w:rsidR="005A596A" w:rsidRPr="00923E07" w:rsidRDefault="005A596A" w:rsidP="005A596A">
      <w:r w:rsidRPr="00923E07">
        <w:t>Autoritatea sau instituţia publică:</w:t>
      </w:r>
      <w:r w:rsidR="00EE09AC">
        <w:t xml:space="preserve"> </w:t>
      </w:r>
      <w:r w:rsidR="00EE09AC" w:rsidRPr="0055652B">
        <w:rPr>
          <w:b/>
        </w:rPr>
        <w:t xml:space="preserve">PRIMĂRIA COMUNEI </w:t>
      </w:r>
      <w:r w:rsidR="006063AB" w:rsidRPr="0055652B">
        <w:rPr>
          <w:b/>
        </w:rPr>
        <w:t>CHIAJNA</w:t>
      </w:r>
    </w:p>
    <w:p w:rsidR="00EF3D90" w:rsidRPr="00923E07" w:rsidRDefault="00EF3D90">
      <w:pPr>
        <w:rPr>
          <w:lang w:val="en-US"/>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EF3D90" w:rsidRPr="00923E07" w:rsidTr="00B32D90">
        <w:trPr>
          <w:jc w:val="center"/>
        </w:trPr>
        <w:tc>
          <w:tcPr>
            <w:tcW w:w="9039" w:type="dxa"/>
          </w:tcPr>
          <w:p w:rsidR="006E0495" w:rsidRDefault="006E0495" w:rsidP="00A40E0C">
            <w:pPr>
              <w:spacing w:line="360" w:lineRule="auto"/>
            </w:pPr>
          </w:p>
          <w:p w:rsidR="00EF3D90" w:rsidRPr="00923E07" w:rsidRDefault="00EF3D90" w:rsidP="00A40E0C">
            <w:pPr>
              <w:spacing w:line="360" w:lineRule="auto"/>
            </w:pPr>
            <w:r w:rsidRPr="00923E07">
              <w:t xml:space="preserve">Funcţia </w:t>
            </w:r>
            <w:r w:rsidR="00555A27">
              <w:t>contractuală</w:t>
            </w:r>
            <w:r w:rsidRPr="00923E07">
              <w:t xml:space="preserve"> solicitată:</w:t>
            </w:r>
            <w:r w:rsidR="00B32D90">
              <w:t xml:space="preserve"> </w:t>
            </w:r>
            <w:r w:rsidR="006E0495">
              <w:t>.............</w:t>
            </w:r>
            <w:r w:rsidR="00B32D90">
              <w:t>...........</w:t>
            </w:r>
            <w:r w:rsidR="006E0495">
              <w:t>........................................................................</w:t>
            </w:r>
          </w:p>
          <w:p w:rsidR="001B0B35" w:rsidRPr="00923E07" w:rsidRDefault="001B0B35" w:rsidP="00A40E0C">
            <w:pPr>
              <w:spacing w:line="360" w:lineRule="auto"/>
            </w:pPr>
            <w:r w:rsidRPr="00923E07">
              <w:t xml:space="preserve">Data organizării concursului: </w:t>
            </w:r>
            <w:r w:rsidR="006E0495">
              <w:t>.....</w:t>
            </w:r>
            <w:r w:rsidR="00B32D90">
              <w:t>............</w:t>
            </w:r>
            <w:r w:rsidR="006E0495">
              <w:t>.................................................................................</w:t>
            </w:r>
          </w:p>
          <w:p w:rsidR="00EF3D90" w:rsidRPr="00923E07" w:rsidRDefault="00EF3D90" w:rsidP="00A40E0C">
            <w:pPr>
              <w:spacing w:line="360" w:lineRule="auto"/>
              <w:rPr>
                <w:sz w:val="12"/>
                <w:lang w:val="en-US"/>
              </w:rPr>
            </w:pPr>
          </w:p>
        </w:tc>
      </w:tr>
      <w:tr w:rsidR="00EF3D90" w:rsidRPr="00923E07" w:rsidTr="00B32D90">
        <w:trPr>
          <w:jc w:val="center"/>
        </w:trPr>
        <w:tc>
          <w:tcPr>
            <w:tcW w:w="9039" w:type="dxa"/>
          </w:tcPr>
          <w:p w:rsidR="004718BD" w:rsidRDefault="004718BD">
            <w:pPr>
              <w:rPr>
                <w:lang w:val="pt-BR"/>
              </w:rPr>
            </w:pPr>
          </w:p>
          <w:p w:rsidR="005A596A" w:rsidRDefault="00EF3D90">
            <w:pPr>
              <w:rPr>
                <w:lang w:val="pt-BR"/>
              </w:rPr>
            </w:pPr>
            <w:r w:rsidRPr="00923E07">
              <w:rPr>
                <w:lang w:val="pt-BR"/>
              </w:rPr>
              <w:t>Numele</w:t>
            </w:r>
            <w:r w:rsidR="005A596A" w:rsidRPr="00923E07">
              <w:rPr>
                <w:lang w:val="pt-BR"/>
              </w:rPr>
              <w:t xml:space="preserve"> şi prenumele</w:t>
            </w:r>
            <w:r w:rsidR="00BC577F" w:rsidRPr="00923E07">
              <w:rPr>
                <w:lang w:val="pt-BR"/>
              </w:rPr>
              <w:t xml:space="preserve"> candidatului</w:t>
            </w:r>
            <w:r w:rsidR="005A596A" w:rsidRPr="00923E07">
              <w:rPr>
                <w:lang w:val="pt-BR"/>
              </w:rPr>
              <w:t>:</w:t>
            </w:r>
            <w:r w:rsidR="004718BD">
              <w:rPr>
                <w:lang w:val="pt-BR"/>
              </w:rPr>
              <w:t>..............................................................................</w:t>
            </w:r>
          </w:p>
          <w:p w:rsidR="00EB1EA4" w:rsidRPr="00923E07" w:rsidRDefault="00EB1EA4">
            <w:pPr>
              <w:rPr>
                <w:lang w:val="pt-BR"/>
              </w:rPr>
            </w:pPr>
          </w:p>
          <w:p w:rsidR="00BC577F" w:rsidRPr="00923E07" w:rsidRDefault="00BC577F">
            <w:pPr>
              <w:rPr>
                <w:lang w:val="it-IT"/>
              </w:rPr>
            </w:pPr>
            <w:r w:rsidRPr="00923E07">
              <w:rPr>
                <w:lang w:val="it-IT"/>
              </w:rPr>
              <w:t xml:space="preserve">Datele de contact ale </w:t>
            </w:r>
            <w:r w:rsidR="001B0B35" w:rsidRPr="00923E07">
              <w:rPr>
                <w:lang w:val="it-IT"/>
              </w:rPr>
              <w:t>candidatului</w:t>
            </w:r>
            <w:r w:rsidRPr="00923E07">
              <w:rPr>
                <w:lang w:val="it-IT"/>
              </w:rPr>
              <w:t xml:space="preserve"> </w:t>
            </w:r>
            <w:r w:rsidR="001B0B35" w:rsidRPr="00923E07">
              <w:rPr>
                <w:lang w:val="it-IT"/>
              </w:rPr>
              <w:t>(se</w:t>
            </w:r>
            <w:r w:rsidRPr="00923E07">
              <w:rPr>
                <w:lang w:val="it-IT"/>
              </w:rPr>
              <w:t xml:space="preserve"> utiliz</w:t>
            </w:r>
            <w:r w:rsidR="001B0B35" w:rsidRPr="00923E07">
              <w:rPr>
                <w:lang w:val="it-IT"/>
              </w:rPr>
              <w:t>ează</w:t>
            </w:r>
            <w:r w:rsidRPr="00923E07">
              <w:rPr>
                <w:lang w:val="it-IT"/>
              </w:rPr>
              <w:t xml:space="preserve"> </w:t>
            </w:r>
            <w:r w:rsidR="001B0B35" w:rsidRPr="00923E07">
              <w:rPr>
                <w:lang w:val="it-IT"/>
              </w:rPr>
              <w:t>pentru</w:t>
            </w:r>
            <w:r w:rsidRPr="00923E07">
              <w:rPr>
                <w:lang w:val="it-IT"/>
              </w:rPr>
              <w:t xml:space="preserve"> comunicarea cu privire la concurs</w:t>
            </w:r>
            <w:r w:rsidR="001B0B35" w:rsidRPr="00923E07">
              <w:rPr>
                <w:lang w:val="it-IT"/>
              </w:rPr>
              <w:t>)</w:t>
            </w:r>
            <w:r w:rsidRPr="00923E07">
              <w:rPr>
                <w:lang w:val="it-IT"/>
              </w:rPr>
              <w:t>:</w:t>
            </w:r>
          </w:p>
          <w:p w:rsidR="005A596A" w:rsidRPr="00923E07" w:rsidRDefault="005A596A" w:rsidP="004718BD">
            <w:pPr>
              <w:spacing w:line="360" w:lineRule="auto"/>
              <w:ind w:firstLine="567"/>
              <w:rPr>
                <w:lang w:val="it-IT"/>
              </w:rPr>
            </w:pPr>
            <w:r w:rsidRPr="00923E07">
              <w:rPr>
                <w:lang w:val="it-IT"/>
              </w:rPr>
              <w:t>Adresa:</w:t>
            </w:r>
            <w:r w:rsidR="004718BD">
              <w:rPr>
                <w:lang w:val="it-IT"/>
              </w:rPr>
              <w:t>...........................................................................................................</w:t>
            </w:r>
            <w:r w:rsidR="00B32D90">
              <w:rPr>
                <w:lang w:val="it-IT"/>
              </w:rPr>
              <w:t>........</w:t>
            </w:r>
            <w:r w:rsidR="004718BD">
              <w:rPr>
                <w:lang w:val="it-IT"/>
              </w:rPr>
              <w:t>......</w:t>
            </w:r>
          </w:p>
          <w:p w:rsidR="00F221E3" w:rsidRPr="00923E07" w:rsidRDefault="00BC577F" w:rsidP="004718BD">
            <w:pPr>
              <w:spacing w:line="360" w:lineRule="auto"/>
              <w:ind w:firstLine="567"/>
              <w:rPr>
                <w:lang w:val="it-IT"/>
              </w:rPr>
            </w:pPr>
            <w:r w:rsidRPr="00923E07">
              <w:rPr>
                <w:lang w:val="it-IT"/>
              </w:rPr>
              <w:t>E-</w:t>
            </w:r>
            <w:r w:rsidR="00F221E3" w:rsidRPr="00923E07">
              <w:rPr>
                <w:lang w:val="it-IT"/>
              </w:rPr>
              <w:t>mail:</w:t>
            </w:r>
            <w:r w:rsidR="004718BD">
              <w:rPr>
                <w:lang w:val="it-IT"/>
              </w:rPr>
              <w:t>............................................................................................................</w:t>
            </w:r>
            <w:r w:rsidR="00B32D90">
              <w:rPr>
                <w:lang w:val="it-IT"/>
              </w:rPr>
              <w:t>.........</w:t>
            </w:r>
            <w:r w:rsidR="004718BD">
              <w:rPr>
                <w:lang w:val="it-IT"/>
              </w:rPr>
              <w:t>.....</w:t>
            </w:r>
          </w:p>
          <w:p w:rsidR="00BC577F" w:rsidRPr="00923E07" w:rsidRDefault="005A596A" w:rsidP="004718BD">
            <w:pPr>
              <w:spacing w:line="360" w:lineRule="auto"/>
              <w:ind w:firstLine="567"/>
            </w:pPr>
            <w:r w:rsidRPr="00923E07">
              <w:rPr>
                <w:lang w:val="it-IT"/>
              </w:rPr>
              <w:t>T</w:t>
            </w:r>
            <w:r w:rsidR="00EF3D90" w:rsidRPr="00923E07">
              <w:rPr>
                <w:lang w:val="it-IT"/>
              </w:rPr>
              <w:t>elefon:</w:t>
            </w:r>
            <w:r w:rsidR="00EF3D90" w:rsidRPr="00923E07">
              <w:tab/>
            </w:r>
            <w:r w:rsidR="004718BD">
              <w:t>..........................................................................................................</w:t>
            </w:r>
            <w:r w:rsidR="00B32D90">
              <w:t>........</w:t>
            </w:r>
            <w:r w:rsidR="004718BD">
              <w:t>.....</w:t>
            </w:r>
          </w:p>
          <w:p w:rsidR="00EF3D90" w:rsidRPr="00923E07" w:rsidRDefault="00BC577F" w:rsidP="00B32D90">
            <w:pPr>
              <w:spacing w:line="360" w:lineRule="auto"/>
              <w:ind w:firstLine="567"/>
              <w:rPr>
                <w:sz w:val="12"/>
                <w:lang w:val="it-IT"/>
              </w:rPr>
            </w:pPr>
            <w:r w:rsidRPr="00923E07">
              <w:t>Fax:</w:t>
            </w:r>
            <w:r w:rsidR="00EF3D90" w:rsidRPr="00923E07">
              <w:tab/>
            </w:r>
            <w:r w:rsidR="004718BD">
              <w:t>.........................................................................................................</w:t>
            </w:r>
            <w:r w:rsidR="00B32D90">
              <w:t>........</w:t>
            </w:r>
            <w:r w:rsidR="004718BD">
              <w:t>......</w:t>
            </w:r>
            <w:r w:rsidR="00EF3D90" w:rsidRPr="00923E07">
              <w:tab/>
            </w:r>
          </w:p>
        </w:tc>
      </w:tr>
      <w:tr w:rsidR="008305E7" w:rsidRPr="00923E07" w:rsidTr="00B32D90">
        <w:trPr>
          <w:trHeight w:val="1790"/>
          <w:jc w:val="center"/>
        </w:trPr>
        <w:tc>
          <w:tcPr>
            <w:tcW w:w="9039" w:type="dxa"/>
          </w:tcPr>
          <w:p w:rsidR="008305E7" w:rsidRPr="00923E07" w:rsidRDefault="008305E7" w:rsidP="00BE6FAC">
            <w:pPr>
              <w:jc w:val="both"/>
              <w:rPr>
                <w:b/>
                <w:bCs/>
                <w:lang w:val="fr-FR"/>
              </w:rPr>
            </w:pPr>
            <w:proofErr w:type="spellStart"/>
            <w:r w:rsidRPr="00923E07">
              <w:rPr>
                <w:b/>
                <w:bCs/>
                <w:lang w:val="fr-FR"/>
              </w:rPr>
              <w:t>Declarații</w:t>
            </w:r>
            <w:proofErr w:type="spellEnd"/>
            <w:r w:rsidRPr="00923E07">
              <w:rPr>
                <w:b/>
                <w:bCs/>
                <w:lang w:val="fr-FR"/>
              </w:rPr>
              <w:t xml:space="preserve"> </w:t>
            </w:r>
            <w:proofErr w:type="spellStart"/>
            <w:r w:rsidRPr="00923E07">
              <w:rPr>
                <w:b/>
                <w:bCs/>
                <w:lang w:val="fr-FR"/>
              </w:rPr>
              <w:t>pe</w:t>
            </w:r>
            <w:proofErr w:type="spellEnd"/>
            <w:r w:rsidRPr="00923E07">
              <w:rPr>
                <w:b/>
                <w:bCs/>
                <w:lang w:val="fr-FR"/>
              </w:rPr>
              <w:t xml:space="preserve"> </w:t>
            </w:r>
            <w:proofErr w:type="spellStart"/>
            <w:r w:rsidRPr="00923E07">
              <w:rPr>
                <w:b/>
                <w:bCs/>
                <w:lang w:val="fr-FR"/>
              </w:rPr>
              <w:t>proprie</w:t>
            </w:r>
            <w:proofErr w:type="spellEnd"/>
            <w:r w:rsidRPr="00923E07">
              <w:rPr>
                <w:b/>
                <w:bCs/>
                <w:lang w:val="fr-FR"/>
              </w:rPr>
              <w:t xml:space="preserve"> </w:t>
            </w:r>
            <w:proofErr w:type="spellStart"/>
            <w:r w:rsidRPr="00923E07">
              <w:rPr>
                <w:b/>
                <w:bCs/>
                <w:lang w:val="fr-FR"/>
              </w:rPr>
              <w:t>răspundere</w:t>
            </w:r>
            <w:proofErr w:type="spellEnd"/>
            <w:r w:rsidRPr="00923E07">
              <w:rPr>
                <w:b/>
                <w:bCs/>
                <w:vertAlign w:val="superscript"/>
                <w:lang w:val="pt-BR"/>
              </w:rPr>
              <w:t>6</w:t>
            </w:r>
            <w:r w:rsidRPr="00923E07">
              <w:rPr>
                <w:vertAlign w:val="superscript"/>
                <w:lang w:val="pt-BR"/>
              </w:rPr>
              <w:t>)</w:t>
            </w:r>
          </w:p>
          <w:p w:rsidR="008305E7" w:rsidRPr="00923E07" w:rsidRDefault="008305E7" w:rsidP="00BE6FAC">
            <w:pPr>
              <w:jc w:val="both"/>
              <w:rPr>
                <w:bCs/>
                <w:lang w:val="fr-FR"/>
              </w:rPr>
            </w:pPr>
            <w:proofErr w:type="spellStart"/>
            <w:r w:rsidRPr="00923E07">
              <w:rPr>
                <w:bCs/>
                <w:lang w:val="fr-FR"/>
              </w:rPr>
              <w:t>Subsemnatul</w:t>
            </w:r>
            <w:proofErr w:type="spellEnd"/>
            <w:r w:rsidRPr="00923E07">
              <w:rPr>
                <w:bCs/>
                <w:lang w:val="fr-FR"/>
              </w:rPr>
              <w:t>/a</w:t>
            </w:r>
            <w:r w:rsidR="00D0170E">
              <w:rPr>
                <w:bCs/>
                <w:lang w:val="fr-FR"/>
              </w:rPr>
              <w:t xml:space="preserve"> </w:t>
            </w:r>
            <w:r w:rsidRPr="00923E07">
              <w:rPr>
                <w:bCs/>
                <w:lang w:val="fr-FR"/>
              </w:rPr>
              <w:t>.......................</w:t>
            </w:r>
            <w:r w:rsidR="00D0170E">
              <w:rPr>
                <w:bCs/>
                <w:lang w:val="fr-FR"/>
              </w:rPr>
              <w:t>........</w:t>
            </w:r>
            <w:r w:rsidRPr="00923E07">
              <w:rPr>
                <w:bCs/>
                <w:lang w:val="fr-FR"/>
              </w:rPr>
              <w:t xml:space="preserve">.........................., </w:t>
            </w:r>
            <w:proofErr w:type="spellStart"/>
            <w:r w:rsidRPr="00923E07">
              <w:rPr>
                <w:bCs/>
                <w:lang w:val="fr-FR"/>
              </w:rPr>
              <w:t>legitimat</w:t>
            </w:r>
            <w:proofErr w:type="spellEnd"/>
            <w:r w:rsidRPr="00923E07">
              <w:rPr>
                <w:bCs/>
                <w:lang w:val="fr-FR"/>
              </w:rPr>
              <w:t xml:space="preserve">/ă </w:t>
            </w:r>
            <w:proofErr w:type="spellStart"/>
            <w:r w:rsidRPr="00923E07">
              <w:rPr>
                <w:bCs/>
                <w:lang w:val="fr-FR"/>
              </w:rPr>
              <w:t>cu</w:t>
            </w:r>
            <w:proofErr w:type="spellEnd"/>
            <w:r w:rsidRPr="00923E07">
              <w:rPr>
                <w:bCs/>
                <w:lang w:val="fr-FR"/>
              </w:rPr>
              <w:t xml:space="preserve"> CI/BI, </w:t>
            </w:r>
            <w:proofErr w:type="spellStart"/>
            <w:r w:rsidRPr="00923E07">
              <w:rPr>
                <w:bCs/>
                <w:lang w:val="fr-FR"/>
              </w:rPr>
              <w:t>seria</w:t>
            </w:r>
            <w:proofErr w:type="spellEnd"/>
            <w:r w:rsidRPr="00923E07">
              <w:rPr>
                <w:bCs/>
                <w:lang w:val="fr-FR"/>
              </w:rPr>
              <w:t>.................,</w:t>
            </w:r>
          </w:p>
          <w:p w:rsidR="008305E7" w:rsidRPr="00923E07" w:rsidRDefault="008305E7" w:rsidP="00BE6FAC">
            <w:pPr>
              <w:jc w:val="both"/>
              <w:rPr>
                <w:bCs/>
                <w:lang w:val="fr-FR"/>
              </w:rPr>
            </w:pPr>
            <w:proofErr w:type="spellStart"/>
            <w:r w:rsidRPr="00923E07">
              <w:rPr>
                <w:bCs/>
                <w:lang w:val="fr-FR"/>
              </w:rPr>
              <w:t>numărul</w:t>
            </w:r>
            <w:proofErr w:type="spellEnd"/>
            <w:r w:rsidRPr="00923E07">
              <w:rPr>
                <w:bCs/>
                <w:lang w:val="fr-FR"/>
              </w:rPr>
              <w:t xml:space="preserve">............................, </w:t>
            </w:r>
            <w:proofErr w:type="spellStart"/>
            <w:r w:rsidRPr="00923E07">
              <w:rPr>
                <w:bCs/>
                <w:lang w:val="fr-FR"/>
              </w:rPr>
              <w:t>eliberat</w:t>
            </w:r>
            <w:proofErr w:type="spellEnd"/>
            <w:r w:rsidRPr="00923E07">
              <w:rPr>
                <w:bCs/>
                <w:lang w:val="fr-FR"/>
              </w:rPr>
              <w:t>/ă de .............................. la data de ......................,</w:t>
            </w:r>
          </w:p>
          <w:p w:rsidR="008305E7" w:rsidRPr="00923E07" w:rsidRDefault="008305E7" w:rsidP="00BE6FAC">
            <w:pPr>
              <w:jc w:val="both"/>
              <w:rPr>
                <w:b/>
                <w:bCs/>
                <w:lang w:val="fr-FR"/>
              </w:rPr>
            </w:pPr>
          </w:p>
          <w:p w:rsidR="008305E7" w:rsidRPr="00923E07" w:rsidRDefault="008305E7" w:rsidP="006F64BE">
            <w:pPr>
              <w:jc w:val="both"/>
              <w:rPr>
                <w:bCs/>
              </w:rPr>
            </w:pPr>
            <w:proofErr w:type="spellStart"/>
            <w:r w:rsidRPr="00923E07">
              <w:rPr>
                <w:bCs/>
                <w:lang w:val="fr-FR"/>
              </w:rPr>
              <w:t>Cunosc</w:t>
            </w:r>
            <w:proofErr w:type="spellEnd"/>
            <w:r w:rsidRPr="00923E07">
              <w:rPr>
                <w:bCs/>
              </w:rPr>
              <w:t>ând prevederile</w:t>
            </w:r>
            <w:r>
              <w:rPr>
                <w:bCs/>
              </w:rPr>
              <w:t xml:space="preserve"> art.</w:t>
            </w:r>
            <w:r w:rsidR="006F64BE">
              <w:rPr>
                <w:bCs/>
              </w:rPr>
              <w:t>3</w:t>
            </w:r>
            <w:r>
              <w:rPr>
                <w:bCs/>
              </w:rPr>
              <w:t xml:space="preserve"> lit.</w:t>
            </w:r>
            <w:r w:rsidR="006F64BE">
              <w:rPr>
                <w:bCs/>
              </w:rPr>
              <w:t>g</w:t>
            </w:r>
            <w:r>
              <w:rPr>
                <w:bCs/>
              </w:rPr>
              <w:t xml:space="preserve">) din </w:t>
            </w:r>
            <w:r w:rsidR="006F64BE" w:rsidRPr="006F64BE">
              <w:rPr>
                <w:bCs/>
              </w:rPr>
              <w:t>H</w:t>
            </w:r>
            <w:r w:rsidR="006F64BE">
              <w:rPr>
                <w:bCs/>
              </w:rPr>
              <w:t>.G. nr.</w:t>
            </w:r>
            <w:r w:rsidR="006F64BE" w:rsidRPr="006F64BE">
              <w:rPr>
                <w:bCs/>
              </w:rPr>
              <w:t>286</w:t>
            </w:r>
            <w:r w:rsidR="006F64BE">
              <w:rPr>
                <w:bCs/>
              </w:rPr>
              <w:t xml:space="preserve">/2011 </w:t>
            </w:r>
            <w:r w:rsidR="006F64BE" w:rsidRPr="006F64BE">
              <w:rPr>
                <w:bCs/>
              </w:rPr>
              <w:t>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r w:rsidRPr="00923E07">
              <w:rPr>
                <w:bCs/>
              </w:rPr>
              <w:t xml:space="preserve">, </w:t>
            </w:r>
            <w:r w:rsidR="006F64BE">
              <w:rPr>
                <w:bCs/>
              </w:rPr>
              <w:t xml:space="preserve">cu modificările și completările ulterioare, </w:t>
            </w:r>
            <w:r w:rsidRPr="00923E07">
              <w:rPr>
                <w:bCs/>
              </w:rPr>
              <w:t>declar pe proprie răspundere că</w:t>
            </w:r>
            <w:r>
              <w:rPr>
                <w:bCs/>
              </w:rPr>
              <w:t>:</w:t>
            </w:r>
            <w:r w:rsidRPr="00923E07">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8305E7" w:rsidRPr="00923E07" w:rsidTr="0056442A">
              <w:tc>
                <w:tcPr>
                  <w:tcW w:w="2122" w:type="dxa"/>
                  <w:tcBorders>
                    <w:top w:val="nil"/>
                    <w:left w:val="nil"/>
                    <w:bottom w:val="nil"/>
                    <w:right w:val="single" w:sz="4" w:space="0" w:color="auto"/>
                  </w:tcBorders>
                  <w:shd w:val="clear" w:color="auto" w:fill="auto"/>
                </w:tcPr>
                <w:p w:rsidR="008305E7" w:rsidRPr="00923E07" w:rsidRDefault="008305E7" w:rsidP="00BE6FAC">
                  <w:pPr>
                    <w:numPr>
                      <w:ilvl w:val="0"/>
                      <w:numId w:val="1"/>
                    </w:numPr>
                    <w:jc w:val="both"/>
                    <w:rPr>
                      <w:bCs/>
                    </w:rPr>
                  </w:pPr>
                  <w:r w:rsidRPr="00923E07">
                    <w:rPr>
                      <w:bCs/>
                    </w:rPr>
                    <w:t>am fost</w:t>
                  </w:r>
                </w:p>
              </w:tc>
              <w:tc>
                <w:tcPr>
                  <w:tcW w:w="430" w:type="dxa"/>
                  <w:tcBorders>
                    <w:left w:val="single" w:sz="4" w:space="0" w:color="auto"/>
                    <w:right w:val="single" w:sz="4" w:space="0" w:color="auto"/>
                  </w:tcBorders>
                  <w:shd w:val="clear" w:color="auto" w:fill="auto"/>
                </w:tcPr>
                <w:p w:rsidR="008305E7" w:rsidRPr="00923E07" w:rsidRDefault="008305E7" w:rsidP="00BE6FAC">
                  <w:pPr>
                    <w:jc w:val="both"/>
                    <w:rPr>
                      <w:bCs/>
                    </w:rPr>
                  </w:pPr>
                </w:p>
              </w:tc>
              <w:tc>
                <w:tcPr>
                  <w:tcW w:w="4819" w:type="dxa"/>
                  <w:vMerge w:val="restart"/>
                  <w:tcBorders>
                    <w:top w:val="nil"/>
                    <w:left w:val="single" w:sz="4" w:space="0" w:color="auto"/>
                    <w:bottom w:val="nil"/>
                    <w:right w:val="nil"/>
                  </w:tcBorders>
                  <w:shd w:val="clear" w:color="auto" w:fill="auto"/>
                </w:tcPr>
                <w:p w:rsidR="008305E7" w:rsidRPr="00923E07" w:rsidRDefault="008305E7" w:rsidP="00BE6FAC">
                  <w:pPr>
                    <w:jc w:val="both"/>
                    <w:rPr>
                      <w:bCs/>
                      <w:lang w:val="en-US"/>
                    </w:rPr>
                  </w:pPr>
                </w:p>
              </w:tc>
            </w:tr>
            <w:tr w:rsidR="008305E7" w:rsidRPr="00923E07" w:rsidTr="008305E7">
              <w:trPr>
                <w:trHeight w:val="201"/>
              </w:trPr>
              <w:tc>
                <w:tcPr>
                  <w:tcW w:w="2122" w:type="dxa"/>
                  <w:tcBorders>
                    <w:top w:val="nil"/>
                    <w:left w:val="nil"/>
                    <w:bottom w:val="nil"/>
                    <w:right w:val="single" w:sz="4" w:space="0" w:color="auto"/>
                  </w:tcBorders>
                  <w:shd w:val="clear" w:color="auto" w:fill="auto"/>
                </w:tcPr>
                <w:p w:rsidR="008305E7" w:rsidRPr="00923E07" w:rsidRDefault="008305E7" w:rsidP="00BE6FAC">
                  <w:pPr>
                    <w:numPr>
                      <w:ilvl w:val="0"/>
                      <w:numId w:val="1"/>
                    </w:numPr>
                    <w:jc w:val="both"/>
                    <w:rPr>
                      <w:bCs/>
                    </w:rPr>
                  </w:pPr>
                  <w:r w:rsidRPr="00923E07">
                    <w:rPr>
                      <w:bCs/>
                    </w:rPr>
                    <w:t>nu am fost</w:t>
                  </w:r>
                </w:p>
              </w:tc>
              <w:tc>
                <w:tcPr>
                  <w:tcW w:w="430" w:type="dxa"/>
                  <w:tcBorders>
                    <w:left w:val="single" w:sz="4" w:space="0" w:color="auto"/>
                    <w:right w:val="single" w:sz="4" w:space="0" w:color="auto"/>
                  </w:tcBorders>
                  <w:shd w:val="clear" w:color="auto" w:fill="auto"/>
                </w:tcPr>
                <w:p w:rsidR="008305E7" w:rsidRPr="00923E07" w:rsidRDefault="008305E7" w:rsidP="00BE6FAC">
                  <w:pPr>
                    <w:jc w:val="both"/>
                    <w:rPr>
                      <w:bCs/>
                    </w:rPr>
                  </w:pPr>
                </w:p>
              </w:tc>
              <w:tc>
                <w:tcPr>
                  <w:tcW w:w="4819" w:type="dxa"/>
                  <w:vMerge/>
                  <w:tcBorders>
                    <w:top w:val="nil"/>
                    <w:left w:val="single" w:sz="4" w:space="0" w:color="auto"/>
                    <w:bottom w:val="nil"/>
                    <w:right w:val="nil"/>
                  </w:tcBorders>
                  <w:shd w:val="clear" w:color="auto" w:fill="auto"/>
                </w:tcPr>
                <w:p w:rsidR="008305E7" w:rsidRPr="00923E07" w:rsidRDefault="008305E7" w:rsidP="00BE6FAC">
                  <w:pPr>
                    <w:jc w:val="both"/>
                    <w:rPr>
                      <w:bCs/>
                    </w:rPr>
                  </w:pPr>
                </w:p>
              </w:tc>
            </w:tr>
          </w:tbl>
          <w:p w:rsidR="008305E7" w:rsidRDefault="006F64BE" w:rsidP="00BE6FAC">
            <w:pPr>
              <w:jc w:val="both"/>
              <w:rPr>
                <w:bCs/>
              </w:rPr>
            </w:pPr>
            <w:r>
              <w:rPr>
                <w:bCs/>
              </w:rPr>
              <w:t>c</w:t>
            </w:r>
            <w:r w:rsidRPr="006F64BE">
              <w:rPr>
                <w:bCs/>
              </w:rPr>
              <w:t>ondamnat</w:t>
            </w:r>
            <w:r>
              <w:rPr>
                <w:bCs/>
              </w:rPr>
              <w:t>/</w:t>
            </w:r>
            <w:r w:rsidRPr="006F64BE">
              <w:rPr>
                <w:bCs/>
              </w:rPr>
              <w: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r w:rsidR="008305E7">
              <w:rPr>
                <w:bCs/>
              </w:rPr>
              <w:t>.</w:t>
            </w:r>
          </w:p>
          <w:p w:rsidR="008305E7" w:rsidRPr="00923E07" w:rsidRDefault="008305E7" w:rsidP="00BE6FAC">
            <w:pPr>
              <w:jc w:val="both"/>
              <w:rPr>
                <w:bCs/>
              </w:rPr>
            </w:pPr>
          </w:p>
          <w:p w:rsidR="008305E7" w:rsidRPr="00923E07" w:rsidRDefault="008305E7" w:rsidP="00BE6FAC">
            <w:pPr>
              <w:jc w:val="both"/>
              <w:rPr>
                <w:bCs/>
              </w:rPr>
            </w:pPr>
            <w:proofErr w:type="spellStart"/>
            <w:r w:rsidRPr="00923E07">
              <w:rPr>
                <w:bCs/>
                <w:lang w:val="fr-FR"/>
              </w:rPr>
              <w:t>Cunosc</w:t>
            </w:r>
            <w:proofErr w:type="spellEnd"/>
            <w:r w:rsidRPr="00923E07">
              <w:rPr>
                <w:bCs/>
              </w:rPr>
              <w:t xml:space="preserve">ând prevederile </w:t>
            </w:r>
            <w:r w:rsidR="00BE6FAC">
              <w:rPr>
                <w:bCs/>
              </w:rPr>
              <w:t>art.542 alin</w:t>
            </w:r>
            <w:proofErr w:type="gramStart"/>
            <w:r w:rsidR="00BE6FAC">
              <w:rPr>
                <w:bCs/>
              </w:rPr>
              <w:t>.(</w:t>
            </w:r>
            <w:proofErr w:type="gramEnd"/>
            <w:r w:rsidR="00BE6FAC">
              <w:rPr>
                <w:bCs/>
              </w:rPr>
              <w:t>1) lit.g) din O</w:t>
            </w:r>
            <w:r w:rsidR="007E6946">
              <w:rPr>
                <w:bCs/>
              </w:rPr>
              <w:t>.</w:t>
            </w:r>
            <w:r w:rsidR="00BE6FAC">
              <w:rPr>
                <w:bCs/>
              </w:rPr>
              <w:t>U</w:t>
            </w:r>
            <w:r w:rsidR="007E6946">
              <w:rPr>
                <w:bCs/>
              </w:rPr>
              <w:t>.</w:t>
            </w:r>
            <w:r w:rsidR="00BE6FAC">
              <w:rPr>
                <w:bCs/>
              </w:rPr>
              <w:t>G</w:t>
            </w:r>
            <w:r w:rsidR="007E6946">
              <w:rPr>
                <w:bCs/>
              </w:rPr>
              <w:t>.</w:t>
            </w:r>
            <w:r w:rsidR="00BE6FAC">
              <w:rPr>
                <w:bCs/>
              </w:rPr>
              <w:t xml:space="preserve"> nr.57/2019 privind Codul administrativ</w:t>
            </w:r>
            <w:r w:rsidR="00BE6FAC" w:rsidRPr="00923E07">
              <w:rPr>
                <w:bCs/>
              </w:rPr>
              <w:t>, declar pe proprie răspundere că</w:t>
            </w:r>
            <w:r w:rsidR="00BE6FAC">
              <w:rPr>
                <w:bCs/>
              </w:rPr>
              <w:t>:</w:t>
            </w:r>
            <w:r w:rsidR="00BE6FAC" w:rsidRPr="00923E07">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8305E7" w:rsidRPr="00923E07" w:rsidTr="0056442A">
              <w:tc>
                <w:tcPr>
                  <w:tcW w:w="2552" w:type="dxa"/>
                  <w:tcBorders>
                    <w:top w:val="nil"/>
                    <w:left w:val="nil"/>
                    <w:bottom w:val="nil"/>
                    <w:right w:val="single" w:sz="4" w:space="0" w:color="auto"/>
                  </w:tcBorders>
                  <w:shd w:val="clear" w:color="auto" w:fill="auto"/>
                </w:tcPr>
                <w:p w:rsidR="008305E7" w:rsidRPr="00923E07" w:rsidRDefault="008305E7" w:rsidP="00BE6FAC">
                  <w:pPr>
                    <w:numPr>
                      <w:ilvl w:val="0"/>
                      <w:numId w:val="1"/>
                    </w:numPr>
                    <w:ind w:left="462" w:hanging="141"/>
                    <w:jc w:val="both"/>
                    <w:rPr>
                      <w:bCs/>
                    </w:rPr>
                  </w:pPr>
                  <w:r w:rsidRPr="00923E07">
                    <w:rPr>
                      <w:bCs/>
                    </w:rPr>
                    <w:t xml:space="preserve">    </w:t>
                  </w:r>
                  <w:r w:rsidR="00BE6FAC">
                    <w:rPr>
                      <w:bCs/>
                    </w:rPr>
                    <w:t>execut</w:t>
                  </w:r>
                </w:p>
              </w:tc>
              <w:tc>
                <w:tcPr>
                  <w:tcW w:w="425" w:type="dxa"/>
                  <w:tcBorders>
                    <w:left w:val="single" w:sz="4" w:space="0" w:color="auto"/>
                    <w:right w:val="single" w:sz="4" w:space="0" w:color="auto"/>
                  </w:tcBorders>
                  <w:shd w:val="clear" w:color="auto" w:fill="auto"/>
                </w:tcPr>
                <w:p w:rsidR="008305E7" w:rsidRPr="00923E07" w:rsidRDefault="008305E7" w:rsidP="00BE6FAC">
                  <w:pPr>
                    <w:jc w:val="both"/>
                    <w:rPr>
                      <w:bCs/>
                    </w:rPr>
                  </w:pPr>
                </w:p>
              </w:tc>
              <w:tc>
                <w:tcPr>
                  <w:tcW w:w="5321" w:type="dxa"/>
                  <w:vMerge w:val="restart"/>
                  <w:tcBorders>
                    <w:top w:val="nil"/>
                    <w:left w:val="single" w:sz="4" w:space="0" w:color="auto"/>
                    <w:bottom w:val="nil"/>
                    <w:right w:val="nil"/>
                  </w:tcBorders>
                  <w:shd w:val="clear" w:color="auto" w:fill="auto"/>
                </w:tcPr>
                <w:p w:rsidR="008305E7" w:rsidRPr="00923E07" w:rsidRDefault="008305E7" w:rsidP="00BE6FAC">
                  <w:pPr>
                    <w:jc w:val="both"/>
                    <w:rPr>
                      <w:bCs/>
                    </w:rPr>
                  </w:pPr>
                </w:p>
              </w:tc>
            </w:tr>
            <w:tr w:rsidR="008305E7" w:rsidRPr="00923E07" w:rsidTr="0056442A">
              <w:tc>
                <w:tcPr>
                  <w:tcW w:w="2552" w:type="dxa"/>
                  <w:tcBorders>
                    <w:top w:val="nil"/>
                    <w:left w:val="nil"/>
                    <w:bottom w:val="nil"/>
                    <w:right w:val="single" w:sz="4" w:space="0" w:color="auto"/>
                  </w:tcBorders>
                  <w:shd w:val="clear" w:color="auto" w:fill="auto"/>
                </w:tcPr>
                <w:p w:rsidR="008305E7" w:rsidRPr="00923E07" w:rsidRDefault="008305E7" w:rsidP="00BE6FAC">
                  <w:pPr>
                    <w:numPr>
                      <w:ilvl w:val="0"/>
                      <w:numId w:val="1"/>
                    </w:numPr>
                    <w:ind w:left="321" w:firstLine="0"/>
                    <w:jc w:val="both"/>
                    <w:rPr>
                      <w:bCs/>
                    </w:rPr>
                  </w:pPr>
                  <w:r w:rsidRPr="00923E07">
                    <w:rPr>
                      <w:bCs/>
                    </w:rPr>
                    <w:t xml:space="preserve">nu </w:t>
                  </w:r>
                  <w:r w:rsidR="00BE6FAC">
                    <w:rPr>
                      <w:bCs/>
                    </w:rPr>
                    <w:t>execut</w:t>
                  </w:r>
                </w:p>
              </w:tc>
              <w:tc>
                <w:tcPr>
                  <w:tcW w:w="425" w:type="dxa"/>
                  <w:tcBorders>
                    <w:left w:val="single" w:sz="4" w:space="0" w:color="auto"/>
                    <w:right w:val="single" w:sz="4" w:space="0" w:color="auto"/>
                  </w:tcBorders>
                  <w:shd w:val="clear" w:color="auto" w:fill="auto"/>
                </w:tcPr>
                <w:p w:rsidR="008305E7" w:rsidRPr="00923E07" w:rsidRDefault="008305E7" w:rsidP="00BE6FAC">
                  <w:pPr>
                    <w:jc w:val="both"/>
                    <w:rPr>
                      <w:bCs/>
                    </w:rPr>
                  </w:pPr>
                </w:p>
              </w:tc>
              <w:tc>
                <w:tcPr>
                  <w:tcW w:w="5321" w:type="dxa"/>
                  <w:vMerge/>
                  <w:tcBorders>
                    <w:top w:val="nil"/>
                    <w:left w:val="single" w:sz="4" w:space="0" w:color="auto"/>
                    <w:bottom w:val="nil"/>
                    <w:right w:val="nil"/>
                  </w:tcBorders>
                  <w:shd w:val="clear" w:color="auto" w:fill="auto"/>
                </w:tcPr>
                <w:p w:rsidR="008305E7" w:rsidRPr="00923E07" w:rsidRDefault="008305E7" w:rsidP="00BE6FAC">
                  <w:pPr>
                    <w:jc w:val="both"/>
                    <w:rPr>
                      <w:bCs/>
                    </w:rPr>
                  </w:pPr>
                </w:p>
              </w:tc>
            </w:tr>
          </w:tbl>
          <w:p w:rsidR="008305E7" w:rsidRDefault="00BE6FAC" w:rsidP="006F64BE">
            <w:pPr>
              <w:jc w:val="both"/>
              <w:rPr>
                <w:bCs/>
              </w:rPr>
            </w:pPr>
            <w:r w:rsidRPr="00BE6FAC">
              <w:rPr>
                <w:bCs/>
              </w:rPr>
              <w:t xml:space="preserve">o pedeapsă complementară prin care </w:t>
            </w:r>
            <w:r>
              <w:rPr>
                <w:bCs/>
              </w:rPr>
              <w:t>m</w:t>
            </w:r>
            <w:r w:rsidRPr="00BE6FAC">
              <w:rPr>
                <w:bCs/>
              </w:rPr>
              <w:t>i-a fost interzisă exercitarea dreptului de a ocupa funcţia, de a exercita profesia sau meseria ori de a</w:t>
            </w:r>
            <w:r>
              <w:rPr>
                <w:bCs/>
              </w:rPr>
              <w:t xml:space="preserve"> desfăşura activitatea de care m</w:t>
            </w:r>
            <w:r w:rsidRPr="00BE6FAC">
              <w:rPr>
                <w:bCs/>
              </w:rPr>
              <w:t>-a</w:t>
            </w:r>
            <w:r>
              <w:rPr>
                <w:bCs/>
              </w:rPr>
              <w:t>m</w:t>
            </w:r>
            <w:r w:rsidRPr="00BE6FAC">
              <w:rPr>
                <w:bCs/>
              </w:rPr>
              <w:t xml:space="preserve"> folosit pentru săvârşirea infracţiunii</w:t>
            </w:r>
            <w:r w:rsidR="006F64BE">
              <w:rPr>
                <w:bCs/>
              </w:rPr>
              <w:t xml:space="preserve"> și nici nu dispus </w:t>
            </w:r>
            <w:r w:rsidRPr="00BE6FAC">
              <w:rPr>
                <w:bCs/>
              </w:rPr>
              <w:t>măsura de siguranţă a interzicerii ocupării unei funcţii sau a exercitării unei profesii</w:t>
            </w:r>
            <w:r w:rsidR="006F64BE">
              <w:rPr>
                <w:bCs/>
              </w:rPr>
              <w:t>.</w:t>
            </w:r>
          </w:p>
          <w:p w:rsidR="000148AE" w:rsidRPr="00876A2D" w:rsidRDefault="000148AE" w:rsidP="006F64BE">
            <w:pPr>
              <w:jc w:val="both"/>
              <w:rPr>
                <w:lang w:eastAsia="en-US"/>
              </w:rPr>
            </w:pPr>
          </w:p>
        </w:tc>
      </w:tr>
      <w:tr w:rsidR="00EF3D90" w:rsidRPr="00923E07" w:rsidTr="00B32D90">
        <w:trPr>
          <w:trHeight w:val="1790"/>
          <w:jc w:val="center"/>
        </w:trPr>
        <w:tc>
          <w:tcPr>
            <w:tcW w:w="9039" w:type="dxa"/>
          </w:tcPr>
          <w:p w:rsidR="00555A27" w:rsidRPr="00D66A8D" w:rsidRDefault="00555A27" w:rsidP="00555A27">
            <w:pPr>
              <w:ind w:firstLine="720"/>
              <w:jc w:val="both"/>
              <w:rPr>
                <w:b/>
                <w:lang w:eastAsia="en-US"/>
              </w:rPr>
            </w:pPr>
            <w:r w:rsidRPr="00876A2D">
              <w:rPr>
                <w:lang w:eastAsia="en-US"/>
              </w:rPr>
              <w:lastRenderedPageBreak/>
              <w:t>Pentru înscrierea la concurs</w:t>
            </w:r>
            <w:r>
              <w:rPr>
                <w:lang w:eastAsia="en-US"/>
              </w:rPr>
              <w:t>,</w:t>
            </w:r>
            <w:r w:rsidRPr="00876A2D">
              <w:rPr>
                <w:lang w:eastAsia="en-US"/>
              </w:rPr>
              <w:t xml:space="preserve"> </w:t>
            </w:r>
            <w:r>
              <w:rPr>
                <w:lang w:eastAsia="en-US"/>
              </w:rPr>
              <w:t>atașez la prezenta cerere</w:t>
            </w:r>
            <w:r w:rsidRPr="00876A2D">
              <w:rPr>
                <w:lang w:eastAsia="en-US"/>
              </w:rPr>
              <w:t xml:space="preserve"> </w:t>
            </w:r>
            <w:r w:rsidRPr="00D66A8D">
              <w:rPr>
                <w:b/>
                <w:lang w:eastAsia="en-US"/>
              </w:rPr>
              <w:t>dosarul de concurs care conţine următoarele documente:</w:t>
            </w:r>
          </w:p>
          <w:p w:rsidR="00555A27" w:rsidRPr="00876A2D" w:rsidRDefault="00555A27" w:rsidP="00997F73">
            <w:pPr>
              <w:pStyle w:val="ListParagraph"/>
              <w:numPr>
                <w:ilvl w:val="0"/>
                <w:numId w:val="5"/>
              </w:numPr>
              <w:tabs>
                <w:tab w:val="left" w:pos="299"/>
              </w:tabs>
              <w:autoSpaceDE w:val="0"/>
              <w:autoSpaceDN w:val="0"/>
              <w:adjustRightInd w:val="0"/>
              <w:ind w:left="0" w:firstLine="0"/>
              <w:jc w:val="both"/>
              <w:rPr>
                <w:lang w:eastAsia="en-US"/>
              </w:rPr>
            </w:pPr>
            <w:r w:rsidRPr="00876A2D">
              <w:rPr>
                <w:lang w:eastAsia="en-US"/>
              </w:rPr>
              <w:t>copia actului de identitate sau orice alt document care atestă identitatea, potrivit legii, după caz;</w:t>
            </w:r>
          </w:p>
          <w:p w:rsidR="00555A27" w:rsidRPr="00876A2D" w:rsidRDefault="00555A27" w:rsidP="00997F73">
            <w:pPr>
              <w:pStyle w:val="ListParagraph"/>
              <w:numPr>
                <w:ilvl w:val="0"/>
                <w:numId w:val="5"/>
              </w:numPr>
              <w:tabs>
                <w:tab w:val="left" w:pos="299"/>
              </w:tabs>
              <w:autoSpaceDE w:val="0"/>
              <w:autoSpaceDN w:val="0"/>
              <w:adjustRightInd w:val="0"/>
              <w:ind w:left="0" w:firstLine="0"/>
              <w:jc w:val="both"/>
              <w:rPr>
                <w:lang w:eastAsia="en-US"/>
              </w:rPr>
            </w:pPr>
            <w:r w:rsidRPr="00876A2D">
              <w:rPr>
                <w:lang w:eastAsia="en-US"/>
              </w:rPr>
              <w:t>copiile documentelor care să ateste nivelul studiilor şi ale altor acte care atestă efectuarea unor specializări, precum şi copiile documentelor care atestă îndeplinirea condiţiilor specifice ale postului solicitate de autoritatea sau instituţia publică;</w:t>
            </w:r>
          </w:p>
          <w:p w:rsidR="00555A27" w:rsidRPr="00876A2D" w:rsidRDefault="00555A27" w:rsidP="00997F73">
            <w:pPr>
              <w:pStyle w:val="ListParagraph"/>
              <w:numPr>
                <w:ilvl w:val="0"/>
                <w:numId w:val="5"/>
              </w:numPr>
              <w:tabs>
                <w:tab w:val="left" w:pos="299"/>
              </w:tabs>
              <w:autoSpaceDE w:val="0"/>
              <w:autoSpaceDN w:val="0"/>
              <w:adjustRightInd w:val="0"/>
              <w:ind w:left="0" w:firstLine="0"/>
              <w:jc w:val="both"/>
              <w:rPr>
                <w:lang w:eastAsia="en-US"/>
              </w:rPr>
            </w:pPr>
            <w:r w:rsidRPr="00876A2D">
              <w:rPr>
                <w:lang w:eastAsia="en-US"/>
              </w:rPr>
              <w:t>copia carnetului de muncă, sau, după caz, o adeverinţă care să ateste vechimea în muncă, în meserie şi/sau în specialitatea studiilor;</w:t>
            </w:r>
          </w:p>
          <w:p w:rsidR="00555A27" w:rsidRPr="00876A2D" w:rsidRDefault="00555A27" w:rsidP="00C72EF7">
            <w:pPr>
              <w:pStyle w:val="ListParagraph"/>
              <w:numPr>
                <w:ilvl w:val="0"/>
                <w:numId w:val="5"/>
              </w:numPr>
              <w:tabs>
                <w:tab w:val="left" w:pos="299"/>
              </w:tabs>
              <w:autoSpaceDE w:val="0"/>
              <w:autoSpaceDN w:val="0"/>
              <w:adjustRightInd w:val="0"/>
              <w:ind w:left="0" w:firstLine="0"/>
              <w:jc w:val="both"/>
              <w:rPr>
                <w:lang w:eastAsia="en-US"/>
              </w:rPr>
            </w:pPr>
            <w:r w:rsidRPr="00876A2D">
              <w:rPr>
                <w:lang w:eastAsia="en-US"/>
              </w:rPr>
              <w:t>cazierul judiciar sau o declaraţie pe propria răspundere</w:t>
            </w:r>
            <w:r w:rsidR="00C72EF7">
              <w:rPr>
                <w:lang w:eastAsia="en-US"/>
              </w:rPr>
              <w:t>*</w:t>
            </w:r>
            <w:r w:rsidRPr="00876A2D">
              <w:rPr>
                <w:lang w:eastAsia="en-US"/>
              </w:rPr>
              <w:t xml:space="preserve"> </w:t>
            </w:r>
            <w:r w:rsidR="00997F73">
              <w:rPr>
                <w:lang w:eastAsia="en-US"/>
              </w:rPr>
              <w:t>cu privire la</w:t>
            </w:r>
            <w:r w:rsidRPr="00876A2D">
              <w:rPr>
                <w:lang w:eastAsia="en-US"/>
              </w:rPr>
              <w:t xml:space="preserve"> antecedente penale;</w:t>
            </w:r>
            <w:r w:rsidR="00C72EF7">
              <w:rPr>
                <w:lang w:eastAsia="en-US"/>
              </w:rPr>
              <w:t xml:space="preserve"> </w:t>
            </w:r>
          </w:p>
          <w:p w:rsidR="00555A27" w:rsidRPr="00876A2D" w:rsidRDefault="00555A27" w:rsidP="00997F73">
            <w:pPr>
              <w:pStyle w:val="ListParagraph"/>
              <w:numPr>
                <w:ilvl w:val="0"/>
                <w:numId w:val="5"/>
              </w:numPr>
              <w:tabs>
                <w:tab w:val="left" w:pos="299"/>
              </w:tabs>
              <w:autoSpaceDE w:val="0"/>
              <w:autoSpaceDN w:val="0"/>
              <w:adjustRightInd w:val="0"/>
              <w:ind w:left="0" w:firstLine="0"/>
              <w:jc w:val="both"/>
              <w:rPr>
                <w:lang w:eastAsia="en-US"/>
              </w:rPr>
            </w:pPr>
            <w:r w:rsidRPr="00876A2D">
              <w:rPr>
                <w:lang w:eastAsia="en-US"/>
              </w:rPr>
              <w:t>adeverinţă medicală care să ateste starea de sănătate corespunzătoare eliberată cu cel mult 6 luni anterior derulării concursului de către medicul de familie al candidatului sau de către unităţile sanitare abilitate;</w:t>
            </w:r>
          </w:p>
          <w:p w:rsidR="00555A27" w:rsidRPr="00876A2D" w:rsidRDefault="00555A27" w:rsidP="00997F73">
            <w:pPr>
              <w:pStyle w:val="ListParagraph"/>
              <w:numPr>
                <w:ilvl w:val="0"/>
                <w:numId w:val="5"/>
              </w:numPr>
              <w:tabs>
                <w:tab w:val="left" w:pos="299"/>
              </w:tabs>
              <w:autoSpaceDE w:val="0"/>
              <w:autoSpaceDN w:val="0"/>
              <w:adjustRightInd w:val="0"/>
              <w:ind w:left="0" w:firstLine="0"/>
              <w:jc w:val="both"/>
              <w:rPr>
                <w:lang w:eastAsia="en-US"/>
              </w:rPr>
            </w:pPr>
            <w:r w:rsidRPr="00876A2D">
              <w:rPr>
                <w:lang w:eastAsia="en-US"/>
              </w:rPr>
              <w:t>curriculum vitae.</w:t>
            </w:r>
          </w:p>
          <w:p w:rsidR="00EF3D90" w:rsidRPr="00923E07" w:rsidRDefault="00EF3D90">
            <w:pPr>
              <w:rPr>
                <w:lang w:val="en-US"/>
              </w:rPr>
            </w:pPr>
          </w:p>
        </w:tc>
      </w:tr>
      <w:tr w:rsidR="000148AE" w:rsidRPr="00923E07" w:rsidTr="00B32D90">
        <w:trPr>
          <w:trHeight w:val="1790"/>
          <w:jc w:val="center"/>
        </w:trPr>
        <w:tc>
          <w:tcPr>
            <w:tcW w:w="9039" w:type="dxa"/>
          </w:tcPr>
          <w:p w:rsidR="000148AE" w:rsidRPr="00923E07" w:rsidRDefault="000148AE" w:rsidP="000148AE">
            <w:pPr>
              <w:rPr>
                <w:b/>
                <w:bCs/>
              </w:rPr>
            </w:pPr>
            <w:r w:rsidRPr="00923E07">
              <w:rPr>
                <w:b/>
                <w:bCs/>
              </w:rPr>
              <w:t>Acord privind datele cu caracter personal</w:t>
            </w:r>
          </w:p>
          <w:tbl>
            <w:tblPr>
              <w:tblpPr w:leftFromText="180" w:rightFromText="180" w:vertAnchor="text" w:horzAnchor="margin"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tblGrid>
            <w:tr w:rsidR="000148AE" w:rsidRPr="00923E07" w:rsidTr="0056442A">
              <w:trPr>
                <w:trHeight w:val="297"/>
              </w:trPr>
              <w:tc>
                <w:tcPr>
                  <w:tcW w:w="272" w:type="dxa"/>
                  <w:shd w:val="clear" w:color="auto" w:fill="auto"/>
                </w:tcPr>
                <w:p w:rsidR="000148AE" w:rsidRPr="00923E07" w:rsidRDefault="000148AE" w:rsidP="0056442A"/>
              </w:tc>
            </w:tr>
          </w:tbl>
          <w:p w:rsidR="000148AE" w:rsidRPr="00923E07" w:rsidRDefault="000148AE" w:rsidP="000148AE">
            <w:pPr>
              <w:ind w:left="426" w:hanging="426"/>
              <w:jc w:val="both"/>
            </w:pPr>
            <w:r w:rsidRPr="00923E07">
              <w:t>Sunt de acord  cu transmiterea informațiilor și documentelor, inclusiv date cu  caracter personal necesare îndeplinirii atribuțiilor membrilor comisiei de concurs, membrilor comisiei de soluţionare a contestaţiilor şi ale secretarului, în format electronic.</w:t>
            </w:r>
          </w:p>
          <w:p w:rsidR="000148AE" w:rsidRPr="00923E07" w:rsidRDefault="000148AE" w:rsidP="000148AE">
            <w:pPr>
              <w:rPr>
                <w:sz w:val="12"/>
                <w:lang w:val="fr-FR"/>
              </w:rPr>
            </w:pPr>
          </w:p>
          <w:p w:rsidR="000148AE" w:rsidRPr="00923E07" w:rsidRDefault="000148AE" w:rsidP="000148AE">
            <w:pPr>
              <w:rPr>
                <w:sz w:val="12"/>
                <w:lang w:val="fr-FR"/>
              </w:rPr>
            </w:pPr>
          </w:p>
          <w:tbl>
            <w:tblPr>
              <w:tblpPr w:leftFromText="180" w:rightFromText="180" w:vertAnchor="text" w:horzAnchor="margin"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tblGrid>
            <w:tr w:rsidR="000148AE" w:rsidRPr="00923E07" w:rsidTr="0056442A">
              <w:trPr>
                <w:trHeight w:val="297"/>
              </w:trPr>
              <w:tc>
                <w:tcPr>
                  <w:tcW w:w="272" w:type="dxa"/>
                  <w:shd w:val="clear" w:color="auto" w:fill="auto"/>
                </w:tcPr>
                <w:p w:rsidR="000148AE" w:rsidRPr="00923E07" w:rsidRDefault="000148AE" w:rsidP="0056442A"/>
              </w:tc>
            </w:tr>
          </w:tbl>
          <w:p w:rsidR="000148AE" w:rsidRPr="00923E07" w:rsidRDefault="000148AE" w:rsidP="000148AE">
            <w:pPr>
              <w:jc w:val="both"/>
              <w:rPr>
                <w:sz w:val="12"/>
                <w:lang w:val="fr-FR"/>
              </w:rPr>
            </w:pPr>
            <w:r w:rsidRPr="00923E07">
              <w:t>Sunt de acord  cu prelucrarea ulterioară a datelor cu caracter personal în scopuri statistice și de cercetare</w:t>
            </w:r>
          </w:p>
          <w:p w:rsidR="000148AE" w:rsidRPr="00876A2D" w:rsidRDefault="000148AE" w:rsidP="00555A27">
            <w:pPr>
              <w:ind w:firstLine="720"/>
              <w:jc w:val="both"/>
              <w:rPr>
                <w:lang w:eastAsia="en-US"/>
              </w:rPr>
            </w:pPr>
          </w:p>
        </w:tc>
      </w:tr>
    </w:tbl>
    <w:p w:rsidR="00EF3D90" w:rsidRPr="00923E07" w:rsidRDefault="00EF3D90" w:rsidP="0040412E">
      <w:pPr>
        <w:pStyle w:val="BodyText"/>
        <w:ind w:firstLine="708"/>
      </w:pPr>
      <w:proofErr w:type="spellStart"/>
      <w:r w:rsidRPr="00923E07">
        <w:t>Declar</w:t>
      </w:r>
      <w:proofErr w:type="spellEnd"/>
      <w:r w:rsidRPr="00923E07">
        <w:t xml:space="preserve"> </w:t>
      </w:r>
      <w:proofErr w:type="spellStart"/>
      <w:r w:rsidRPr="00923E07">
        <w:t>pe</w:t>
      </w:r>
      <w:proofErr w:type="spellEnd"/>
      <w:r w:rsidRPr="00923E07">
        <w:t xml:space="preserve"> </w:t>
      </w:r>
      <w:proofErr w:type="spellStart"/>
      <w:r w:rsidRPr="00923E07">
        <w:t>propria</w:t>
      </w:r>
      <w:proofErr w:type="spellEnd"/>
      <w:r w:rsidRPr="00923E07">
        <w:t xml:space="preserve"> </w:t>
      </w:r>
      <w:proofErr w:type="spellStart"/>
      <w:r w:rsidRPr="00923E07">
        <w:t>răspundere</w:t>
      </w:r>
      <w:proofErr w:type="spellEnd"/>
      <w:r w:rsidRPr="00923E07">
        <w:t xml:space="preserve">, </w:t>
      </w:r>
      <w:proofErr w:type="spellStart"/>
      <w:r w:rsidRPr="00923E07">
        <w:t>cunoscând</w:t>
      </w:r>
      <w:proofErr w:type="spellEnd"/>
      <w:r w:rsidRPr="00923E07">
        <w:t xml:space="preserve"> </w:t>
      </w:r>
      <w:proofErr w:type="spellStart"/>
      <w:r w:rsidRPr="00923E07">
        <w:t>prevederile</w:t>
      </w:r>
      <w:proofErr w:type="spellEnd"/>
      <w:r w:rsidRPr="00923E07">
        <w:t xml:space="preserve"> art.</w:t>
      </w:r>
      <w:r w:rsidR="00E8100B" w:rsidRPr="00923E07">
        <w:t>326</w:t>
      </w:r>
      <w:r w:rsidRPr="00923E07">
        <w:t xml:space="preserve"> </w:t>
      </w:r>
      <w:proofErr w:type="spellStart"/>
      <w:r w:rsidRPr="00923E07">
        <w:t>din</w:t>
      </w:r>
      <w:proofErr w:type="spellEnd"/>
      <w:r w:rsidRPr="00923E07">
        <w:t xml:space="preserve"> </w:t>
      </w:r>
      <w:proofErr w:type="spellStart"/>
      <w:r w:rsidRPr="00923E07">
        <w:t>Codul</w:t>
      </w:r>
      <w:proofErr w:type="spellEnd"/>
      <w:r w:rsidRPr="00923E07">
        <w:t xml:space="preserve"> </w:t>
      </w:r>
      <w:proofErr w:type="spellStart"/>
      <w:r w:rsidRPr="00923E07">
        <w:t>penal</w:t>
      </w:r>
      <w:proofErr w:type="spellEnd"/>
      <w:r w:rsidRPr="00923E07">
        <w:t xml:space="preserve"> </w:t>
      </w:r>
      <w:proofErr w:type="spellStart"/>
      <w:r w:rsidRPr="00923E07">
        <w:t>cu</w:t>
      </w:r>
      <w:proofErr w:type="spellEnd"/>
      <w:r w:rsidRPr="00923E07">
        <w:t xml:space="preserve"> </w:t>
      </w:r>
      <w:proofErr w:type="spellStart"/>
      <w:r w:rsidRPr="00923E07">
        <w:t>privire</w:t>
      </w:r>
      <w:proofErr w:type="spellEnd"/>
      <w:r w:rsidRPr="00923E07">
        <w:t xml:space="preserve"> la </w:t>
      </w:r>
      <w:proofErr w:type="spellStart"/>
      <w:r w:rsidRPr="00923E07">
        <w:t>falsul</w:t>
      </w:r>
      <w:proofErr w:type="spellEnd"/>
      <w:r w:rsidRPr="00923E07">
        <w:t xml:space="preserve"> in </w:t>
      </w:r>
      <w:proofErr w:type="spellStart"/>
      <w:r w:rsidRPr="00923E07">
        <w:t>declaraţii</w:t>
      </w:r>
      <w:proofErr w:type="spellEnd"/>
      <w:r w:rsidRPr="00923E07">
        <w:t xml:space="preserve">, </w:t>
      </w:r>
      <w:proofErr w:type="spellStart"/>
      <w:r w:rsidRPr="00923E07">
        <w:t>că</w:t>
      </w:r>
      <w:proofErr w:type="spellEnd"/>
      <w:r w:rsidRPr="00923E07">
        <w:t xml:space="preserve"> </w:t>
      </w:r>
      <w:proofErr w:type="spellStart"/>
      <w:r w:rsidRPr="00923E07">
        <w:t>datele</w:t>
      </w:r>
      <w:proofErr w:type="spellEnd"/>
      <w:r w:rsidRPr="00923E07">
        <w:t xml:space="preserve"> </w:t>
      </w:r>
      <w:proofErr w:type="spellStart"/>
      <w:r w:rsidRPr="00923E07">
        <w:t>furnizate</w:t>
      </w:r>
      <w:proofErr w:type="spellEnd"/>
      <w:r w:rsidRPr="00923E07">
        <w:t xml:space="preserve"> </w:t>
      </w:r>
      <w:proofErr w:type="spellStart"/>
      <w:r w:rsidRPr="00923E07">
        <w:t>în</w:t>
      </w:r>
      <w:proofErr w:type="spellEnd"/>
      <w:r w:rsidRPr="00923E07">
        <w:t xml:space="preserve"> </w:t>
      </w:r>
      <w:proofErr w:type="spellStart"/>
      <w:r w:rsidRPr="00923E07">
        <w:t>acest</w:t>
      </w:r>
      <w:proofErr w:type="spellEnd"/>
      <w:r w:rsidRPr="00923E07">
        <w:t xml:space="preserve"> </w:t>
      </w:r>
      <w:proofErr w:type="spellStart"/>
      <w:r w:rsidRPr="00923E07">
        <w:t>formular</w:t>
      </w:r>
      <w:proofErr w:type="spellEnd"/>
      <w:r w:rsidRPr="00923E07">
        <w:t xml:space="preserve"> </w:t>
      </w:r>
      <w:proofErr w:type="spellStart"/>
      <w:r w:rsidRPr="00923E07">
        <w:t>sunt</w:t>
      </w:r>
      <w:proofErr w:type="spellEnd"/>
      <w:r w:rsidRPr="00923E07">
        <w:t xml:space="preserve"> </w:t>
      </w:r>
      <w:proofErr w:type="spellStart"/>
      <w:r w:rsidRPr="00923E07">
        <w:t>adevărate</w:t>
      </w:r>
      <w:proofErr w:type="spellEnd"/>
      <w:r w:rsidR="008819BD" w:rsidRPr="00923E07">
        <w:t>.</w:t>
      </w:r>
    </w:p>
    <w:p w:rsidR="00EF3D90" w:rsidRPr="00923E07" w:rsidRDefault="00EF3D90">
      <w:pPr>
        <w:rPr>
          <w:lang w:val="fr-FR"/>
        </w:rPr>
      </w:pPr>
    </w:p>
    <w:p w:rsidR="001E72F3" w:rsidRPr="00923E07" w:rsidRDefault="001E72F3">
      <w:pPr>
        <w:rPr>
          <w:lang w:val="fr-FR"/>
        </w:rPr>
      </w:pPr>
      <w:bookmarkStart w:id="0" w:name="_GoBack"/>
      <w:bookmarkEnd w:id="0"/>
    </w:p>
    <w:p w:rsidR="00EF3D90" w:rsidRPr="00923E07" w:rsidRDefault="00EF3D90" w:rsidP="001E72F3">
      <w:pPr>
        <w:spacing w:line="360" w:lineRule="auto"/>
        <w:rPr>
          <w:lang w:val="fr-FR"/>
        </w:rPr>
      </w:pPr>
      <w:r w:rsidRPr="00923E07">
        <w:rPr>
          <w:lang w:val="fr-FR"/>
        </w:rPr>
        <w:t>Data ………………………..</w:t>
      </w:r>
      <w:r w:rsidRPr="00923E07">
        <w:rPr>
          <w:lang w:val="fr-FR"/>
        </w:rPr>
        <w:tab/>
      </w:r>
      <w:r w:rsidR="001E72F3">
        <w:rPr>
          <w:lang w:val="fr-FR"/>
        </w:rPr>
        <w:t>……….</w:t>
      </w:r>
      <w:r w:rsidRPr="00923E07">
        <w:rPr>
          <w:lang w:val="fr-FR"/>
        </w:rPr>
        <w:tab/>
      </w:r>
      <w:r w:rsidRPr="00923E07">
        <w:rPr>
          <w:lang w:val="fr-FR"/>
        </w:rPr>
        <w:tab/>
      </w:r>
      <w:r w:rsidRPr="00923E07">
        <w:rPr>
          <w:lang w:val="fr-FR"/>
        </w:rPr>
        <w:tab/>
      </w:r>
    </w:p>
    <w:p w:rsidR="005A596A" w:rsidRDefault="00EF3D90" w:rsidP="001E72F3">
      <w:pPr>
        <w:spacing w:line="360" w:lineRule="auto"/>
      </w:pPr>
      <w:r w:rsidRPr="00923E07">
        <w:rPr>
          <w:lang w:val="it-IT"/>
        </w:rPr>
        <w:t>Semnatura …………………………..</w:t>
      </w:r>
      <w:r w:rsidR="005A596A" w:rsidRPr="00923E07">
        <w:t xml:space="preserve"> </w:t>
      </w:r>
    </w:p>
    <w:p w:rsidR="00671783" w:rsidRDefault="00671783" w:rsidP="001E72F3">
      <w:pPr>
        <w:spacing w:line="360" w:lineRule="auto"/>
      </w:pPr>
    </w:p>
    <w:p w:rsidR="00671783" w:rsidRPr="00923E07" w:rsidRDefault="00671783" w:rsidP="001E72F3">
      <w:pPr>
        <w:spacing w:line="360" w:lineRule="auto"/>
      </w:pPr>
    </w:p>
    <w:p w:rsidR="005A596A" w:rsidRPr="00923E07" w:rsidRDefault="005A596A"/>
    <w:p w:rsidR="005A596A" w:rsidRPr="00923E07" w:rsidRDefault="00C72EF7" w:rsidP="00AC5540">
      <w:pPr>
        <w:jc w:val="both"/>
        <w:rPr>
          <w:sz w:val="20"/>
          <w:szCs w:val="20"/>
        </w:rPr>
      </w:pPr>
      <w:r>
        <w:rPr>
          <w:sz w:val="20"/>
          <w:szCs w:val="20"/>
        </w:rPr>
        <w:t>*</w:t>
      </w:r>
      <w:r w:rsidRPr="00C72EF7">
        <w:rPr>
          <w:lang w:eastAsia="en-US"/>
        </w:rPr>
        <w:t xml:space="preserve"> </w:t>
      </w:r>
      <w:r>
        <w:rPr>
          <w:lang w:eastAsia="en-US"/>
        </w:rPr>
        <w:t xml:space="preserve">Candidatul </w:t>
      </w:r>
      <w:r w:rsidRPr="00C72EF7">
        <w:rPr>
          <w:lang w:eastAsia="en-US"/>
        </w:rPr>
        <w:t>are obligaţia de a completa dosarul de concurs cu originalul cazierului judiciar, cel mai târziu până la data desfăşurării primei probe a concursului.</w:t>
      </w:r>
    </w:p>
    <w:sectPr w:rsidR="005A596A" w:rsidRPr="00923E07" w:rsidSect="00C72EF7">
      <w:footerReference w:type="default" r:id="rId8"/>
      <w:pgSz w:w="11907" w:h="16840" w:code="9"/>
      <w:pgMar w:top="568" w:right="1797" w:bottom="567" w:left="179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93" w:rsidRDefault="00A10393" w:rsidP="00C72EF7">
      <w:r>
        <w:separator/>
      </w:r>
    </w:p>
  </w:endnote>
  <w:endnote w:type="continuationSeparator" w:id="0">
    <w:p w:rsidR="00A10393" w:rsidRDefault="00A10393" w:rsidP="00C7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Up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0899"/>
      <w:docPartObj>
        <w:docPartGallery w:val="Page Numbers (Bottom of Page)"/>
        <w:docPartUnique/>
      </w:docPartObj>
    </w:sdtPr>
    <w:sdtEndPr>
      <w:rPr>
        <w:noProof/>
      </w:rPr>
    </w:sdtEndPr>
    <w:sdtContent>
      <w:p w:rsidR="001C1D3C" w:rsidRDefault="001C1D3C">
        <w:pPr>
          <w:pStyle w:val="Footer"/>
          <w:jc w:val="center"/>
        </w:pPr>
        <w:r>
          <w:fldChar w:fldCharType="begin"/>
        </w:r>
        <w:r>
          <w:instrText xml:space="preserve"> PAGE   \* MERGEFORMAT </w:instrText>
        </w:r>
        <w:r>
          <w:fldChar w:fldCharType="separate"/>
        </w:r>
        <w:r w:rsidR="00B26D68">
          <w:rPr>
            <w:noProof/>
          </w:rPr>
          <w:t>2</w:t>
        </w:r>
        <w:r>
          <w:rPr>
            <w:noProof/>
          </w:rPr>
          <w:fldChar w:fldCharType="end"/>
        </w:r>
      </w:p>
    </w:sdtContent>
  </w:sdt>
  <w:p w:rsidR="001C1D3C" w:rsidRDefault="001C1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93" w:rsidRDefault="00A10393" w:rsidP="00C72EF7">
      <w:r>
        <w:separator/>
      </w:r>
    </w:p>
  </w:footnote>
  <w:footnote w:type="continuationSeparator" w:id="0">
    <w:p w:rsidR="00A10393" w:rsidRDefault="00A10393" w:rsidP="00C72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199D"/>
    <w:multiLevelType w:val="hybridMultilevel"/>
    <w:tmpl w:val="00E22A4C"/>
    <w:lvl w:ilvl="0" w:tplc="1C762A7A">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FF46964"/>
    <w:multiLevelType w:val="hybridMultilevel"/>
    <w:tmpl w:val="F4C2706A"/>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4E15DAB"/>
    <w:multiLevelType w:val="hybridMultilevel"/>
    <w:tmpl w:val="65DC057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6FA28D5"/>
    <w:multiLevelType w:val="hybridMultilevel"/>
    <w:tmpl w:val="420E612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DE"/>
    <w:rsid w:val="000148AE"/>
    <w:rsid w:val="000172D2"/>
    <w:rsid w:val="000250D0"/>
    <w:rsid w:val="00062D02"/>
    <w:rsid w:val="00085810"/>
    <w:rsid w:val="000906EC"/>
    <w:rsid w:val="000B1423"/>
    <w:rsid w:val="000F425A"/>
    <w:rsid w:val="001009B6"/>
    <w:rsid w:val="00110C62"/>
    <w:rsid w:val="001534CF"/>
    <w:rsid w:val="00187665"/>
    <w:rsid w:val="001A0ADE"/>
    <w:rsid w:val="001B0B35"/>
    <w:rsid w:val="001C1D3C"/>
    <w:rsid w:val="001C7774"/>
    <w:rsid w:val="001D7CA4"/>
    <w:rsid w:val="001E72F3"/>
    <w:rsid w:val="002154B8"/>
    <w:rsid w:val="00244587"/>
    <w:rsid w:val="00283798"/>
    <w:rsid w:val="002D74F9"/>
    <w:rsid w:val="002F2617"/>
    <w:rsid w:val="00325A74"/>
    <w:rsid w:val="00330B1D"/>
    <w:rsid w:val="0038567E"/>
    <w:rsid w:val="00385A57"/>
    <w:rsid w:val="003F59D5"/>
    <w:rsid w:val="00402FD1"/>
    <w:rsid w:val="0040412E"/>
    <w:rsid w:val="004718BD"/>
    <w:rsid w:val="004B5E98"/>
    <w:rsid w:val="004D4B2C"/>
    <w:rsid w:val="00515607"/>
    <w:rsid w:val="00534AEA"/>
    <w:rsid w:val="00555A27"/>
    <w:rsid w:val="0055652B"/>
    <w:rsid w:val="00583903"/>
    <w:rsid w:val="00584851"/>
    <w:rsid w:val="005A596A"/>
    <w:rsid w:val="005C26F5"/>
    <w:rsid w:val="006063AB"/>
    <w:rsid w:val="00611544"/>
    <w:rsid w:val="006149B2"/>
    <w:rsid w:val="0063106A"/>
    <w:rsid w:val="00631F4F"/>
    <w:rsid w:val="00645499"/>
    <w:rsid w:val="006508A0"/>
    <w:rsid w:val="00671783"/>
    <w:rsid w:val="0067695A"/>
    <w:rsid w:val="00694F51"/>
    <w:rsid w:val="006D27E1"/>
    <w:rsid w:val="006D716C"/>
    <w:rsid w:val="006E0495"/>
    <w:rsid w:val="006E15E3"/>
    <w:rsid w:val="006F64BE"/>
    <w:rsid w:val="00747F22"/>
    <w:rsid w:val="0075608B"/>
    <w:rsid w:val="007E6946"/>
    <w:rsid w:val="008305E7"/>
    <w:rsid w:val="00840471"/>
    <w:rsid w:val="008819BD"/>
    <w:rsid w:val="00896647"/>
    <w:rsid w:val="008E38B7"/>
    <w:rsid w:val="008E4DAA"/>
    <w:rsid w:val="0091642E"/>
    <w:rsid w:val="00923E07"/>
    <w:rsid w:val="00997F73"/>
    <w:rsid w:val="009E3B19"/>
    <w:rsid w:val="00A10393"/>
    <w:rsid w:val="00A11140"/>
    <w:rsid w:val="00A206E8"/>
    <w:rsid w:val="00A40E0C"/>
    <w:rsid w:val="00A50981"/>
    <w:rsid w:val="00A60A3B"/>
    <w:rsid w:val="00A62D04"/>
    <w:rsid w:val="00A90892"/>
    <w:rsid w:val="00AC5540"/>
    <w:rsid w:val="00B256F0"/>
    <w:rsid w:val="00B26D68"/>
    <w:rsid w:val="00B32D90"/>
    <w:rsid w:val="00B43284"/>
    <w:rsid w:val="00B44902"/>
    <w:rsid w:val="00B81F20"/>
    <w:rsid w:val="00B96755"/>
    <w:rsid w:val="00BC577F"/>
    <w:rsid w:val="00BE6FAC"/>
    <w:rsid w:val="00C10868"/>
    <w:rsid w:val="00C33EF3"/>
    <w:rsid w:val="00C37682"/>
    <w:rsid w:val="00C70F69"/>
    <w:rsid w:val="00C72EF7"/>
    <w:rsid w:val="00C77C09"/>
    <w:rsid w:val="00C9598C"/>
    <w:rsid w:val="00CE3A9E"/>
    <w:rsid w:val="00D0170E"/>
    <w:rsid w:val="00D2347B"/>
    <w:rsid w:val="00D4040E"/>
    <w:rsid w:val="00D63B26"/>
    <w:rsid w:val="00D81A77"/>
    <w:rsid w:val="00DC24F6"/>
    <w:rsid w:val="00DD325F"/>
    <w:rsid w:val="00E15EC1"/>
    <w:rsid w:val="00E46B2D"/>
    <w:rsid w:val="00E8100B"/>
    <w:rsid w:val="00E8198E"/>
    <w:rsid w:val="00EB1EA4"/>
    <w:rsid w:val="00ED6489"/>
    <w:rsid w:val="00ED78A0"/>
    <w:rsid w:val="00EE09AC"/>
    <w:rsid w:val="00EF3D90"/>
    <w:rsid w:val="00F221E3"/>
    <w:rsid w:val="00FA57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82"/>
    <w:rPr>
      <w:sz w:val="24"/>
      <w:szCs w:val="24"/>
    </w:rPr>
  </w:style>
  <w:style w:type="paragraph" w:styleId="Heading2">
    <w:name w:val="heading 2"/>
    <w:basedOn w:val="Normal"/>
    <w:next w:val="Normal"/>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682"/>
    <w:pPr>
      <w:jc w:val="center"/>
    </w:pPr>
    <w:rPr>
      <w:rFonts w:ascii="Verdana" w:hAnsi="Verdana"/>
      <w:b/>
      <w:sz w:val="28"/>
      <w:szCs w:val="20"/>
    </w:rPr>
  </w:style>
  <w:style w:type="paragraph" w:styleId="Subtitle">
    <w:name w:val="Subtitle"/>
    <w:basedOn w:val="Normal"/>
    <w:qFormat/>
    <w:rsid w:val="00C37682"/>
    <w:pPr>
      <w:jc w:val="center"/>
    </w:pPr>
    <w:rPr>
      <w:rFonts w:ascii="ArialUpR" w:hAnsi="ArialUpR"/>
      <w:b/>
      <w:szCs w:val="20"/>
    </w:rPr>
  </w:style>
  <w:style w:type="paragraph" w:styleId="BodyText">
    <w:name w:val="Body Text"/>
    <w:basedOn w:val="Normal"/>
    <w:rsid w:val="00C37682"/>
    <w:pPr>
      <w:jc w:val="both"/>
    </w:pPr>
    <w:rPr>
      <w:lang w:val="fr-FR"/>
    </w:rPr>
  </w:style>
  <w:style w:type="paragraph" w:styleId="BalloonText">
    <w:name w:val="Balloon Text"/>
    <w:basedOn w:val="Normal"/>
    <w:semiHidden/>
    <w:rsid w:val="00D81A77"/>
    <w:rPr>
      <w:rFonts w:ascii="Tahoma" w:hAnsi="Tahoma" w:cs="Tahoma"/>
      <w:sz w:val="16"/>
      <w:szCs w:val="16"/>
    </w:rPr>
  </w:style>
  <w:style w:type="table" w:styleId="TableGrid">
    <w:name w:val="Table Grid"/>
    <w:basedOn w:val="TableNormal"/>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F73"/>
    <w:pPr>
      <w:ind w:left="720"/>
      <w:contextualSpacing/>
    </w:pPr>
  </w:style>
  <w:style w:type="paragraph" w:styleId="Header">
    <w:name w:val="header"/>
    <w:basedOn w:val="Normal"/>
    <w:link w:val="HeaderChar"/>
    <w:unhideWhenUsed/>
    <w:rsid w:val="00C72EF7"/>
    <w:pPr>
      <w:tabs>
        <w:tab w:val="center" w:pos="4680"/>
        <w:tab w:val="right" w:pos="9360"/>
      </w:tabs>
    </w:pPr>
  </w:style>
  <w:style w:type="character" w:customStyle="1" w:styleId="HeaderChar">
    <w:name w:val="Header Char"/>
    <w:basedOn w:val="DefaultParagraphFont"/>
    <w:link w:val="Header"/>
    <w:rsid w:val="00C72EF7"/>
    <w:rPr>
      <w:sz w:val="24"/>
      <w:szCs w:val="24"/>
    </w:rPr>
  </w:style>
  <w:style w:type="paragraph" w:styleId="Footer">
    <w:name w:val="footer"/>
    <w:basedOn w:val="Normal"/>
    <w:link w:val="FooterChar"/>
    <w:uiPriority w:val="99"/>
    <w:unhideWhenUsed/>
    <w:rsid w:val="00C72EF7"/>
    <w:pPr>
      <w:tabs>
        <w:tab w:val="center" w:pos="4680"/>
        <w:tab w:val="right" w:pos="9360"/>
      </w:tabs>
    </w:pPr>
  </w:style>
  <w:style w:type="character" w:customStyle="1" w:styleId="FooterChar">
    <w:name w:val="Footer Char"/>
    <w:basedOn w:val="DefaultParagraphFont"/>
    <w:link w:val="Footer"/>
    <w:uiPriority w:val="99"/>
    <w:rsid w:val="00C72E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82"/>
    <w:rPr>
      <w:sz w:val="24"/>
      <w:szCs w:val="24"/>
    </w:rPr>
  </w:style>
  <w:style w:type="paragraph" w:styleId="Heading2">
    <w:name w:val="heading 2"/>
    <w:basedOn w:val="Normal"/>
    <w:next w:val="Normal"/>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682"/>
    <w:pPr>
      <w:jc w:val="center"/>
    </w:pPr>
    <w:rPr>
      <w:rFonts w:ascii="Verdana" w:hAnsi="Verdana"/>
      <w:b/>
      <w:sz w:val="28"/>
      <w:szCs w:val="20"/>
    </w:rPr>
  </w:style>
  <w:style w:type="paragraph" w:styleId="Subtitle">
    <w:name w:val="Subtitle"/>
    <w:basedOn w:val="Normal"/>
    <w:qFormat/>
    <w:rsid w:val="00C37682"/>
    <w:pPr>
      <w:jc w:val="center"/>
    </w:pPr>
    <w:rPr>
      <w:rFonts w:ascii="ArialUpR" w:hAnsi="ArialUpR"/>
      <w:b/>
      <w:szCs w:val="20"/>
    </w:rPr>
  </w:style>
  <w:style w:type="paragraph" w:styleId="BodyText">
    <w:name w:val="Body Text"/>
    <w:basedOn w:val="Normal"/>
    <w:rsid w:val="00C37682"/>
    <w:pPr>
      <w:jc w:val="both"/>
    </w:pPr>
    <w:rPr>
      <w:lang w:val="fr-FR"/>
    </w:rPr>
  </w:style>
  <w:style w:type="paragraph" w:styleId="BalloonText">
    <w:name w:val="Balloon Text"/>
    <w:basedOn w:val="Normal"/>
    <w:semiHidden/>
    <w:rsid w:val="00D81A77"/>
    <w:rPr>
      <w:rFonts w:ascii="Tahoma" w:hAnsi="Tahoma" w:cs="Tahoma"/>
      <w:sz w:val="16"/>
      <w:szCs w:val="16"/>
    </w:rPr>
  </w:style>
  <w:style w:type="table" w:styleId="TableGrid">
    <w:name w:val="Table Grid"/>
    <w:basedOn w:val="TableNormal"/>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F73"/>
    <w:pPr>
      <w:ind w:left="720"/>
      <w:contextualSpacing/>
    </w:pPr>
  </w:style>
  <w:style w:type="paragraph" w:styleId="Header">
    <w:name w:val="header"/>
    <w:basedOn w:val="Normal"/>
    <w:link w:val="HeaderChar"/>
    <w:unhideWhenUsed/>
    <w:rsid w:val="00C72EF7"/>
    <w:pPr>
      <w:tabs>
        <w:tab w:val="center" w:pos="4680"/>
        <w:tab w:val="right" w:pos="9360"/>
      </w:tabs>
    </w:pPr>
  </w:style>
  <w:style w:type="character" w:customStyle="1" w:styleId="HeaderChar">
    <w:name w:val="Header Char"/>
    <w:basedOn w:val="DefaultParagraphFont"/>
    <w:link w:val="Header"/>
    <w:rsid w:val="00C72EF7"/>
    <w:rPr>
      <w:sz w:val="24"/>
      <w:szCs w:val="24"/>
    </w:rPr>
  </w:style>
  <w:style w:type="paragraph" w:styleId="Footer">
    <w:name w:val="footer"/>
    <w:basedOn w:val="Normal"/>
    <w:link w:val="FooterChar"/>
    <w:uiPriority w:val="99"/>
    <w:unhideWhenUsed/>
    <w:rsid w:val="00C72EF7"/>
    <w:pPr>
      <w:tabs>
        <w:tab w:val="center" w:pos="4680"/>
        <w:tab w:val="right" w:pos="9360"/>
      </w:tabs>
    </w:pPr>
  </w:style>
  <w:style w:type="character" w:customStyle="1" w:styleId="FooterChar">
    <w:name w:val="Footer Char"/>
    <w:basedOn w:val="DefaultParagraphFont"/>
    <w:link w:val="Footer"/>
    <w:uiPriority w:val="99"/>
    <w:rsid w:val="00C72E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creator>Marilena</dc:creator>
  <cp:lastModifiedBy>User1</cp:lastModifiedBy>
  <cp:revision>44</cp:revision>
  <cp:lastPrinted>2019-01-11T12:51:00Z</cp:lastPrinted>
  <dcterms:created xsi:type="dcterms:W3CDTF">2018-02-21T11:37:00Z</dcterms:created>
  <dcterms:modified xsi:type="dcterms:W3CDTF">2020-04-14T08:15:00Z</dcterms:modified>
</cp:coreProperties>
</file>